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9B55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6pt;margin-top:12pt;width:134pt;height:118.2pt;z-index:251660288;mso-width-relative:margin;mso-height-relative:margin">
            <v:textbox>
              <w:txbxContent>
                <w:p w:rsidR="00345F41" w:rsidRDefault="009B553A" w:rsidP="00345F41">
                  <w:r>
                    <w:t xml:space="preserve">Bij </w:t>
                  </w:r>
                  <w:r w:rsidR="00345F41">
                    <w:t>Life and Garden heeft nog meer modellen, waaronder imitatiehouten tonnen van plastic met verschillende inhoud onder</w:t>
                  </w:r>
                </w:p>
                <w:p w:rsidR="00345F41" w:rsidRDefault="00345F41"/>
              </w:txbxContent>
            </v:textbox>
          </v:shape>
        </w:pict>
      </w:r>
      <w:r w:rsidR="00345F41">
        <w:rPr>
          <w:noProof/>
        </w:rPr>
        <w:pict>
          <v:shape id="_x0000_s1027" type="#_x0000_t202" style="position:absolute;margin-left:318.45pt;margin-top:150pt;width:125.15pt;height:131pt;z-index:251662336;mso-width-relative:margin;mso-height-relative:margin">
            <v:textbox>
              <w:txbxContent>
                <w:p w:rsidR="00345F41" w:rsidRDefault="009B553A">
                  <w:r>
                    <w:t xml:space="preserve">Behalve een serie accessoires zijn er ook tussenzetsels te koop o.a. voor </w:t>
                  </w:r>
                  <w:proofErr w:type="spellStart"/>
                  <w:r>
                    <w:t>b.v</w:t>
                  </w:r>
                  <w:proofErr w:type="spellEnd"/>
                  <w:r>
                    <w:t>. balkons, zie foto hieronder</w:t>
                  </w:r>
                </w:p>
              </w:txbxContent>
            </v:textbox>
          </v:shape>
        </w:pict>
      </w:r>
      <w:r w:rsidR="00345F41">
        <w:rPr>
          <w:noProof/>
          <w:lang w:eastAsia="nl-NL"/>
        </w:rPr>
        <w:drawing>
          <wp:inline distT="0" distB="0" distL="0" distR="0">
            <wp:extent cx="3661410" cy="4881880"/>
            <wp:effectExtent l="19050" t="0" r="0" b="0"/>
            <wp:docPr id="8" name="Afbeelding 8" descr="\\CHRISTIAAN-PC\Users\Christiaan\rusthout\Fondsaanvragen\regentonactie\IMG_2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CHRISTIAAN-PC\Users\Christiaan\rusthout\Fondsaanvragen\regentonactie\IMG_2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488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F41" w:rsidRDefault="00345F41">
      <w:r>
        <w:rPr>
          <w:noProof/>
          <w:lang w:eastAsia="nl-NL"/>
        </w:rPr>
        <w:drawing>
          <wp:inline distT="0" distB="0" distL="0" distR="0">
            <wp:extent cx="5727560" cy="3512820"/>
            <wp:effectExtent l="19050" t="0" r="6490" b="0"/>
            <wp:docPr id="9" name="Afbeelding 9" descr="\\CHRISTIAAN-PC\Users\Christiaan\rusthout\Fondsaanvragen\regentonactie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CHRISTIAAN-PC\Users\Christiaan\rusthout\Fondsaanvragen\regentonactie\FullSizeRen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1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F41" w:rsidSect="00663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F41"/>
    <w:rsid w:val="00345F41"/>
    <w:rsid w:val="006635F4"/>
    <w:rsid w:val="009B553A"/>
    <w:rsid w:val="00E4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35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4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5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Christiaan</dc:creator>
  <cp:lastModifiedBy>Christiaan</cp:lastModifiedBy>
  <cp:revision>1</cp:revision>
  <dcterms:created xsi:type="dcterms:W3CDTF">2016-04-01T14:43:00Z</dcterms:created>
  <dcterms:modified xsi:type="dcterms:W3CDTF">2016-04-01T14:55:00Z</dcterms:modified>
</cp:coreProperties>
</file>